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18FCF" w14:textId="352907C3" w:rsidR="006828EF" w:rsidRDefault="00235465" w:rsidP="00235465">
      <w:pPr>
        <w:spacing w:after="0" w:line="240" w:lineRule="auto"/>
      </w:pPr>
      <w:r>
        <w:t>EMAIL TO:</w:t>
      </w:r>
      <w:r>
        <w:tab/>
      </w:r>
      <w:r w:rsidR="006828EF" w:rsidRPr="006828EF">
        <w:rPr>
          <w:b/>
          <w:bCs/>
        </w:rPr>
        <w:t>ADDRESS PRIMARILY TO: STATE CHIEF HEALTH OFFICER</w:t>
      </w:r>
    </w:p>
    <w:p w14:paraId="63F429C6" w14:textId="77777777" w:rsidR="006828EF" w:rsidRPr="006828EF" w:rsidRDefault="006828EF" w:rsidP="006828EF">
      <w:pPr>
        <w:spacing w:after="0" w:line="240" w:lineRule="auto"/>
        <w:ind w:left="720" w:firstLine="720"/>
        <w:rPr>
          <w:b/>
          <w:bCs/>
        </w:rPr>
      </w:pPr>
      <w:r w:rsidRPr="006828EF">
        <w:rPr>
          <w:b/>
          <w:bCs/>
        </w:rPr>
        <w:t xml:space="preserve">THEN CC TO: </w:t>
      </w:r>
    </w:p>
    <w:p w14:paraId="39684AC5" w14:textId="2526FE3D" w:rsidR="00235465" w:rsidRDefault="00156E61" w:rsidP="006828EF">
      <w:pPr>
        <w:spacing w:after="0" w:line="240" w:lineRule="auto"/>
        <w:ind w:left="720" w:firstLine="720"/>
      </w:pPr>
      <w:r>
        <w:t>Local Government - CEO; Mayor; All Councillors; Council Health Dept</w:t>
      </w:r>
    </w:p>
    <w:p w14:paraId="2E541F48" w14:textId="021BA21B" w:rsidR="00235465" w:rsidRDefault="00235465" w:rsidP="00235465">
      <w:pPr>
        <w:spacing w:after="0" w:line="240" w:lineRule="auto"/>
      </w:pPr>
      <w:r>
        <w:tab/>
      </w:r>
      <w:r>
        <w:tab/>
        <w:t>Federal Chief Health Officer</w:t>
      </w:r>
    </w:p>
    <w:p w14:paraId="5C5D22D4" w14:textId="250C62FB" w:rsidR="00235465" w:rsidRDefault="00235465" w:rsidP="00235465">
      <w:pPr>
        <w:spacing w:after="0" w:line="240" w:lineRule="auto"/>
      </w:pPr>
      <w:r>
        <w:tab/>
      </w:r>
      <w:r>
        <w:tab/>
        <w:t>State Premier</w:t>
      </w:r>
    </w:p>
    <w:p w14:paraId="06C77A98" w14:textId="3770D110" w:rsidR="00235465" w:rsidRDefault="00235465" w:rsidP="00235465">
      <w:pPr>
        <w:spacing w:after="0" w:line="240" w:lineRule="auto"/>
      </w:pPr>
      <w:r>
        <w:tab/>
      </w:r>
      <w:r>
        <w:tab/>
        <w:t>Prime Minister of Australia</w:t>
      </w:r>
    </w:p>
    <w:p w14:paraId="7E1116FF" w14:textId="7BA7F32C" w:rsidR="00235465" w:rsidRDefault="00235465" w:rsidP="00235465">
      <w:pPr>
        <w:spacing w:after="0" w:line="240" w:lineRule="auto"/>
      </w:pPr>
      <w:r>
        <w:tab/>
      </w:r>
      <w:r>
        <w:tab/>
        <w:t>State and Federal Minister for Health</w:t>
      </w:r>
    </w:p>
    <w:p w14:paraId="7528CC74" w14:textId="0B052EAF" w:rsidR="00235465" w:rsidRDefault="00235465" w:rsidP="00235465">
      <w:pPr>
        <w:spacing w:after="0" w:line="240" w:lineRule="auto"/>
      </w:pPr>
      <w:r>
        <w:tab/>
      </w:r>
      <w:r>
        <w:tab/>
        <w:t>State and Federal Local Members of Parliament</w:t>
      </w:r>
    </w:p>
    <w:p w14:paraId="503FC9EC" w14:textId="46B61836" w:rsidR="00235465" w:rsidRDefault="00235465" w:rsidP="00E272AC">
      <w:r>
        <w:tab/>
      </w:r>
      <w:r>
        <w:tab/>
        <w:t>Any unions; associations or regulatory bodies that you are a member of</w:t>
      </w:r>
    </w:p>
    <w:p w14:paraId="6F336D49" w14:textId="71093B8F" w:rsidR="00E25C0F" w:rsidRDefault="007A6F1A" w:rsidP="00E272AC">
      <w:r>
        <w:t>To Whom it may Concern</w:t>
      </w:r>
    </w:p>
    <w:p w14:paraId="12236E65" w14:textId="5DAA9B2B" w:rsidR="007A6F1A" w:rsidRDefault="007A6F1A" w:rsidP="00E272AC">
      <w:r>
        <w:t>I write today with serious concern over the implementation of the COVID-19 Mandates.</w:t>
      </w:r>
    </w:p>
    <w:p w14:paraId="750FA300" w14:textId="00D7D2B9" w:rsidR="007A6F1A" w:rsidRDefault="007A6F1A" w:rsidP="00E272AC">
      <w:r>
        <w:t>As a responsible business owner, we have carried out our own risk assessments in relation to the current threat of COVID-19 for our business and also the risk to our workers in the event of them being injected with the COVID-19 vaccine.</w:t>
      </w:r>
    </w:p>
    <w:p w14:paraId="0F220B2A" w14:textId="2E5F7235" w:rsidR="007A6F1A" w:rsidRDefault="007A6F1A" w:rsidP="00E272AC">
      <w:r>
        <w:t>It is overwhelmingly clear that there is a much greater risk of vaccine injury than there is a risk of serious injury from catching COVID-19.</w:t>
      </w:r>
    </w:p>
    <w:p w14:paraId="1EAD24D6" w14:textId="02655B15" w:rsidR="007A6F1A" w:rsidRDefault="007A6F1A" w:rsidP="00E272AC">
      <w:r>
        <w:t>Our risk assessment also identifies that by complying with the Directions, we are breaching the WHS Act and our primary duty of care to ensure the health and safety of our workers and any contractors or visitors to our site(s).</w:t>
      </w:r>
    </w:p>
    <w:p w14:paraId="5D34DDD4" w14:textId="0563E975" w:rsidR="007A6F1A" w:rsidRDefault="007A6F1A" w:rsidP="00E272AC">
      <w:r>
        <w:t>In light of the result of our own risk assessments, we request a response to the following questions that are imperative to the adherence of any of the Directions administered under the Public Health Act 2016 (WA).</w:t>
      </w:r>
    </w:p>
    <w:p w14:paraId="64FFE327" w14:textId="23EAA332" w:rsidR="007A6F1A" w:rsidRDefault="007A6F1A" w:rsidP="007A6F1A">
      <w:pPr>
        <w:pStyle w:val="ListParagraph"/>
        <w:numPr>
          <w:ilvl w:val="0"/>
          <w:numId w:val="1"/>
        </w:numPr>
      </w:pPr>
      <w:r>
        <w:t>Can you please provide the risk assessments that were completed by the Department of Health or other WA Government Departments showing the safety and efficacy of the vaccines?</w:t>
      </w:r>
    </w:p>
    <w:p w14:paraId="527C71D9" w14:textId="3CD9A167" w:rsidR="007A6F1A" w:rsidRDefault="007A6F1A" w:rsidP="007A6F1A">
      <w:pPr>
        <w:pStyle w:val="ListParagraph"/>
        <w:numPr>
          <w:ilvl w:val="0"/>
          <w:numId w:val="1"/>
        </w:numPr>
      </w:pPr>
      <w:r>
        <w:t>Can you please provide the long-term data showing the safety of the vaccines and evidence that it is not actually a DNA altering vaccine?</w:t>
      </w:r>
    </w:p>
    <w:p w14:paraId="14A6AB17" w14:textId="7BAC72A1" w:rsidR="007A6F1A" w:rsidRDefault="007A6F1A" w:rsidP="007A6F1A">
      <w:pPr>
        <w:pStyle w:val="ListParagraph"/>
        <w:numPr>
          <w:ilvl w:val="0"/>
          <w:numId w:val="1"/>
        </w:numPr>
      </w:pPr>
      <w:r>
        <w:t>Can you please provide statistical / scientific evidence that the use of the COVID-19 vaccine is a tried and appropriate control measure to be used to mitigate risk from a serious / major hazardous event on site?</w:t>
      </w:r>
    </w:p>
    <w:p w14:paraId="686084B5" w14:textId="73BA0351" w:rsidR="007A6F1A" w:rsidRDefault="007A6F1A" w:rsidP="007A6F1A">
      <w:pPr>
        <w:pStyle w:val="ListParagraph"/>
        <w:numPr>
          <w:ilvl w:val="0"/>
          <w:numId w:val="1"/>
        </w:numPr>
      </w:pPr>
      <w:r>
        <w:t xml:space="preserve">Can you please provide evidence that the vaccine is an appropriate control measure to protect our workers, </w:t>
      </w:r>
      <w:proofErr w:type="gramStart"/>
      <w:r>
        <w:t>contractors</w:t>
      </w:r>
      <w:proofErr w:type="gramEnd"/>
      <w:r>
        <w:t xml:space="preserve"> or visitors from contracting the COVID-19 virus?</w:t>
      </w:r>
    </w:p>
    <w:p w14:paraId="421E409F" w14:textId="620B6EEE" w:rsidR="007A6F1A" w:rsidRDefault="007A6F1A" w:rsidP="007A6F1A">
      <w:pPr>
        <w:pStyle w:val="ListParagraph"/>
        <w:numPr>
          <w:ilvl w:val="0"/>
          <w:numId w:val="1"/>
        </w:numPr>
      </w:pPr>
      <w:r>
        <w:t>Can you please provide details of whom the ‘Emergency / Authorised Officers’ are for WA?</w:t>
      </w:r>
    </w:p>
    <w:p w14:paraId="6BAB85FD" w14:textId="6F61A3E4" w:rsidR="007A6F1A" w:rsidRDefault="007A6F1A" w:rsidP="007A6F1A">
      <w:pPr>
        <w:pStyle w:val="ListParagraph"/>
        <w:numPr>
          <w:ilvl w:val="0"/>
          <w:numId w:val="1"/>
        </w:numPr>
      </w:pPr>
      <w:r>
        <w:t>Can you please provide a copy of the data used by the Chief Health Officer to compile the advice to the Premier of WA that warrants the mass vaccination of 75% of the Western Australian Workforce?</w:t>
      </w:r>
    </w:p>
    <w:p w14:paraId="0FD94E54" w14:textId="7F216641" w:rsidR="00235465" w:rsidRDefault="00235465" w:rsidP="007A6F1A">
      <w:pPr>
        <w:pStyle w:val="ListParagraph"/>
        <w:numPr>
          <w:ilvl w:val="0"/>
          <w:numId w:val="1"/>
        </w:numPr>
      </w:pPr>
      <w:r>
        <w:t xml:space="preserve">Under the current OHS Act (1984) there is a liability to our business for </w:t>
      </w:r>
      <w:r w:rsidR="006828EF">
        <w:t>Gross Negligence</w:t>
      </w:r>
      <w:r>
        <w:t xml:space="preserve"> if we implement a policy that eventuates in the death of an employee.  This carries a current penalty of a $2.5m fine and up to 5 years jail (to be increased in 2022 to a $10m fine and up to 20 years jail</w:t>
      </w:r>
      <w:proofErr w:type="gramStart"/>
      <w:r>
        <w:t>) .</w:t>
      </w:r>
      <w:proofErr w:type="gramEnd"/>
      <w:r>
        <w:t xml:space="preserve">  If our business was to enforce this Direction and a worker was to die, will the Government mitigate our liability due to us acting under Direction from the WA Chief Health Officer? </w:t>
      </w:r>
    </w:p>
    <w:p w14:paraId="1AFA9858" w14:textId="77777777" w:rsidR="00BC4E9D" w:rsidRDefault="00BC4E9D" w:rsidP="007A6F1A">
      <w:r w:rsidRPr="00BC4E9D">
        <w:t>I would appreciate a response to these requests within 14 days of receipt of this email/letter.   Due to the outcome of our risk assessments, to avoid the risk of significant injury, harm and/or loss that may be caused to our workforce, we believe it to be lawful and reasonable to await the answers to the questions above to finalise our COVID-19_Vaccine_Adverse-Reaction-Risk-Register as attached.  To enforce these Directions without the availability of all the required information to accurately assess the risks to our workforce, would breach the OHS Act (1984) under the provision of duty of care for all stakeholders to provide a safe workplace.</w:t>
      </w:r>
    </w:p>
    <w:p w14:paraId="4FBBF072" w14:textId="7E01828F" w:rsidR="007A6F1A" w:rsidRDefault="007A6F1A" w:rsidP="007A6F1A">
      <w:r>
        <w:t>We look forward to hearing from you.</w:t>
      </w:r>
    </w:p>
    <w:p w14:paraId="4B981225" w14:textId="554120AB" w:rsidR="007A6F1A" w:rsidRDefault="007A6F1A" w:rsidP="007A6F1A">
      <w:r>
        <w:t>Regards</w:t>
      </w:r>
    </w:p>
    <w:p w14:paraId="3E8F22F4" w14:textId="143CB486" w:rsidR="00235465" w:rsidRDefault="00235465" w:rsidP="007A6F1A"/>
    <w:sectPr w:rsidR="00235465" w:rsidSect="00BC4E9D">
      <w:pgSz w:w="11906" w:h="16838"/>
      <w:pgMar w:top="426" w:right="707" w:bottom="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94F85"/>
    <w:multiLevelType w:val="hybridMultilevel"/>
    <w:tmpl w:val="F438D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2AC"/>
    <w:rsid w:val="00156E61"/>
    <w:rsid w:val="00235465"/>
    <w:rsid w:val="006828EF"/>
    <w:rsid w:val="007A6F1A"/>
    <w:rsid w:val="009854BA"/>
    <w:rsid w:val="00BC4E9D"/>
    <w:rsid w:val="00E25C0F"/>
    <w:rsid w:val="00E272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186CA"/>
  <w15:chartTrackingRefBased/>
  <w15:docId w15:val="{3D3C49D3-051E-41BF-B46C-DF7507864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F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517</Words>
  <Characters>2953</Characters>
  <Application>Microsoft Office Word</Application>
  <DocSecurity>0</DocSecurity>
  <Lines>24</Lines>
  <Paragraphs>6</Paragraphs>
  <ScaleCrop>false</ScaleCrop>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Thorpe</dc:creator>
  <cp:keywords/>
  <dc:description/>
  <cp:lastModifiedBy>Debbie Thorpe</cp:lastModifiedBy>
  <cp:revision>6</cp:revision>
  <dcterms:created xsi:type="dcterms:W3CDTF">2022-01-06T07:47:00Z</dcterms:created>
  <dcterms:modified xsi:type="dcterms:W3CDTF">2022-02-11T15:24:00Z</dcterms:modified>
</cp:coreProperties>
</file>